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F42E0" w14:textId="77777777" w:rsidR="0021202C" w:rsidRDefault="0021202C" w:rsidP="002120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DE SELEÇÃO</w:t>
      </w:r>
    </w:p>
    <w:p w14:paraId="4BA57DF1" w14:textId="23C41D83" w:rsidR="0021202C" w:rsidRDefault="0021202C" w:rsidP="002120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EDITAL DE CHAMAMENTO PÚBLICO Nº 03/2025</w:t>
      </w:r>
    </w:p>
    <w:p w14:paraId="26DD55FA" w14:textId="0A32A3BB" w:rsidR="0021202C" w:rsidRDefault="0021202C" w:rsidP="002120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22D6D">
        <w:rPr>
          <w:rFonts w:ascii="Arial" w:hAnsi="Arial" w:cs="Arial"/>
          <w:sz w:val="24"/>
          <w:szCs w:val="24"/>
        </w:rPr>
        <w:t>PNAB – POLÍTICA NACIONAL - ALDIR BLANC</w:t>
      </w:r>
    </w:p>
    <w:p w14:paraId="53BFFA60" w14:textId="06F50C9F" w:rsidR="0021202C" w:rsidRDefault="0021202C" w:rsidP="002120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1F1D7C7" w14:textId="4CD7C3EE" w:rsidR="0021202C" w:rsidRDefault="0021202C" w:rsidP="002120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HABILITAÇÃO</w:t>
      </w:r>
    </w:p>
    <w:p w14:paraId="2CF826B7" w14:textId="77777777" w:rsidR="0021202C" w:rsidRDefault="0021202C" w:rsidP="002120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C846618" w14:textId="77777777" w:rsidR="0021202C" w:rsidRDefault="0021202C" w:rsidP="00212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Objeto: Seleção de Propostas de Subvenção a Entidades Culturais, com sede no município de Vila Maria.</w:t>
      </w:r>
    </w:p>
    <w:p w14:paraId="4E4D5805" w14:textId="77777777" w:rsidR="0021202C" w:rsidRDefault="0021202C" w:rsidP="002120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37B494E" w14:textId="065BAE8F" w:rsidR="0021202C" w:rsidRDefault="0021202C" w:rsidP="0021202C">
      <w:pPr>
        <w:pStyle w:val="Corpodetexto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26066C">
        <w:rPr>
          <w:rFonts w:ascii="Arial" w:hAnsi="Arial" w:cs="Arial"/>
          <w:sz w:val="24"/>
          <w:szCs w:val="24"/>
        </w:rPr>
        <w:t xml:space="preserve">A Comissão de Seleção, após recebimento e análise dos documentos exigidos para a fase de habilitação, de acordo com o previsto em Edital, torna pública a </w:t>
      </w:r>
      <w:r w:rsidRPr="0026066C">
        <w:rPr>
          <w:rFonts w:ascii="Arial" w:hAnsi="Arial" w:cs="Arial"/>
          <w:b/>
          <w:color w:val="000000"/>
          <w:sz w:val="24"/>
          <w:szCs w:val="24"/>
          <w:highlight w:val="yellow"/>
        </w:rPr>
        <w:t>HABILITAÇÃO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26066C">
        <w:rPr>
          <w:rFonts w:ascii="Arial" w:hAnsi="Arial" w:cs="Arial"/>
          <w:color w:val="000000"/>
          <w:sz w:val="24"/>
          <w:szCs w:val="24"/>
        </w:rPr>
        <w:t>do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Pr="0026066C">
        <w:rPr>
          <w:rFonts w:ascii="Arial" w:hAnsi="Arial" w:cs="Arial"/>
          <w:color w:val="000000"/>
          <w:sz w:val="24"/>
          <w:szCs w:val="24"/>
        </w:rPr>
        <w:t xml:space="preserve"> inscrito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Pr="0026066C">
        <w:rPr>
          <w:rFonts w:ascii="Arial" w:hAnsi="Arial" w:cs="Arial"/>
          <w:color w:val="000000"/>
          <w:sz w:val="24"/>
          <w:szCs w:val="24"/>
        </w:rPr>
        <w:t>:</w:t>
      </w:r>
    </w:p>
    <w:p w14:paraId="06445482" w14:textId="066AA751" w:rsidR="0021202C" w:rsidRDefault="0021202C" w:rsidP="0021202C">
      <w:pPr>
        <w:pStyle w:val="Corpodetexto"/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2F3EEA7D" w14:textId="77777777" w:rsidR="0021202C" w:rsidRDefault="0021202C" w:rsidP="00212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6"/>
        <w:gridCol w:w="1528"/>
        <w:gridCol w:w="2943"/>
      </w:tblGrid>
      <w:tr w:rsidR="0021202C" w14:paraId="421C6A19" w14:textId="77777777" w:rsidTr="005065AD">
        <w:trPr>
          <w:trHeight w:val="41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7D7A" w14:textId="77777777" w:rsidR="0021202C" w:rsidRDefault="0021202C" w:rsidP="005065AD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</w:rPr>
              <w:t>PROPONENTE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7069" w14:textId="77777777" w:rsidR="0021202C" w:rsidRDefault="0021202C" w:rsidP="005065AD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</w:rPr>
              <w:t>COLOCAÇÃO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43BC" w14:textId="77777777" w:rsidR="0021202C" w:rsidRDefault="0021202C" w:rsidP="005065AD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</w:rPr>
              <w:t>RESULTADO</w:t>
            </w:r>
          </w:p>
        </w:tc>
      </w:tr>
      <w:tr w:rsidR="0021202C" w14:paraId="7B86F81B" w14:textId="77777777" w:rsidTr="005065AD">
        <w:trPr>
          <w:trHeight w:val="3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2303" w14:textId="77777777" w:rsidR="0021202C" w:rsidRDefault="0021202C" w:rsidP="005065AD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Associação Cultural Caravana da Ilusão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F1370" w14:textId="77777777" w:rsidR="0021202C" w:rsidRDefault="0021202C" w:rsidP="005065AD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9985C" w14:textId="77777777" w:rsidR="0021202C" w:rsidRDefault="0021202C" w:rsidP="005065AD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CLASSIFICADO</w:t>
            </w:r>
          </w:p>
        </w:tc>
      </w:tr>
      <w:tr w:rsidR="0021202C" w14:paraId="73AF9459" w14:textId="77777777" w:rsidTr="005065AD">
        <w:trPr>
          <w:trHeight w:val="3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9193A" w14:textId="77777777" w:rsidR="0021202C" w:rsidRDefault="0021202C" w:rsidP="005065AD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CTG Francisco Vitor Maroni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6B76" w14:textId="77777777" w:rsidR="0021202C" w:rsidRDefault="0021202C" w:rsidP="005065AD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59D8" w14:textId="77777777" w:rsidR="0021202C" w:rsidRDefault="0021202C" w:rsidP="005065AD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CLASSIFICADO</w:t>
            </w:r>
          </w:p>
        </w:tc>
      </w:tr>
    </w:tbl>
    <w:p w14:paraId="6526B41E" w14:textId="3CCC9492" w:rsidR="0021202C" w:rsidRDefault="0021202C"/>
    <w:p w14:paraId="0F6C72F8" w14:textId="4E8343F9" w:rsidR="0021202C" w:rsidRDefault="0021202C"/>
    <w:p w14:paraId="7978ADC0" w14:textId="73DC38EF" w:rsidR="0021202C" w:rsidRDefault="0021202C" w:rsidP="0021202C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  <w:r w:rsidRPr="0026066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 w:rsidRPr="0026066C">
        <w:rPr>
          <w:rFonts w:ascii="Arial" w:hAnsi="Arial" w:cs="Arial"/>
          <w:sz w:val="24"/>
          <w:szCs w:val="24"/>
        </w:rPr>
        <w:t xml:space="preserve"> proponente</w:t>
      </w:r>
      <w:r>
        <w:rPr>
          <w:rFonts w:ascii="Arial" w:hAnsi="Arial" w:cs="Arial"/>
          <w:sz w:val="24"/>
          <w:szCs w:val="24"/>
        </w:rPr>
        <w:t>s</w:t>
      </w:r>
      <w:r w:rsidRPr="0026066C">
        <w:rPr>
          <w:rFonts w:ascii="Arial" w:hAnsi="Arial" w:cs="Arial"/>
          <w:sz w:val="24"/>
          <w:szCs w:val="24"/>
        </w:rPr>
        <w:t xml:space="preserve"> </w:t>
      </w:r>
      <w:r w:rsidRPr="0026066C">
        <w:rPr>
          <w:rFonts w:ascii="Arial" w:hAnsi="Arial" w:cs="Arial"/>
          <w:b/>
          <w:sz w:val="24"/>
          <w:szCs w:val="24"/>
        </w:rPr>
        <w:t>HABILITADO</w:t>
      </w:r>
      <w:r>
        <w:rPr>
          <w:rFonts w:ascii="Arial" w:hAnsi="Arial" w:cs="Arial"/>
          <w:b/>
          <w:sz w:val="24"/>
          <w:szCs w:val="24"/>
        </w:rPr>
        <w:t>S</w:t>
      </w:r>
      <w:r w:rsidRPr="0026066C">
        <w:rPr>
          <w:rFonts w:ascii="Arial" w:hAnsi="Arial" w:cs="Arial"/>
          <w:b/>
          <w:sz w:val="24"/>
          <w:szCs w:val="24"/>
        </w:rPr>
        <w:t xml:space="preserve"> </w:t>
      </w:r>
      <w:r w:rsidRPr="0026066C">
        <w:rPr>
          <w:rFonts w:ascii="Arial" w:hAnsi="Arial" w:cs="Arial"/>
          <w:sz w:val="24"/>
          <w:szCs w:val="24"/>
        </w:rPr>
        <w:t>passa</w:t>
      </w:r>
      <w:r>
        <w:rPr>
          <w:rFonts w:ascii="Arial" w:hAnsi="Arial" w:cs="Arial"/>
          <w:sz w:val="24"/>
          <w:szCs w:val="24"/>
        </w:rPr>
        <w:t>m</w:t>
      </w:r>
      <w:r w:rsidRPr="0026066C">
        <w:rPr>
          <w:rFonts w:ascii="Arial" w:hAnsi="Arial" w:cs="Arial"/>
          <w:sz w:val="24"/>
          <w:szCs w:val="24"/>
        </w:rPr>
        <w:t xml:space="preserve"> agora à ASSINATURA DO TERMO DE EXECUÇÃO CULTURAL.</w:t>
      </w:r>
    </w:p>
    <w:p w14:paraId="6281286D" w14:textId="0FF8C454" w:rsidR="0021202C" w:rsidRDefault="0021202C" w:rsidP="0021202C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</w:p>
    <w:p w14:paraId="23696902" w14:textId="58E0F0C3" w:rsidR="0021202C" w:rsidRDefault="0021202C" w:rsidP="0082748B">
      <w:pPr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26066C">
        <w:rPr>
          <w:rFonts w:ascii="Arial" w:hAnsi="Arial" w:cs="Arial"/>
          <w:sz w:val="24"/>
          <w:szCs w:val="24"/>
        </w:rPr>
        <w:t>Conforme Edital,</w:t>
      </w:r>
      <w:r>
        <w:rPr>
          <w:rFonts w:ascii="Arial" w:hAnsi="Arial" w:cs="Arial"/>
          <w:sz w:val="24"/>
          <w:szCs w:val="24"/>
        </w:rPr>
        <w:t xml:space="preserve"> </w:t>
      </w:r>
      <w:r w:rsidRPr="0021202C"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s</w:t>
      </w:r>
      <w:r w:rsidRPr="0021202C">
        <w:rPr>
          <w:rFonts w:ascii="Arial" w:eastAsia="Times New Roman" w:hAnsi="Arial" w:cs="Arial"/>
          <w:sz w:val="24"/>
          <w:szCs w:val="24"/>
        </w:rPr>
        <w:t xml:space="preserve"> agente</w:t>
      </w:r>
      <w:r>
        <w:rPr>
          <w:rFonts w:ascii="Arial" w:eastAsia="Times New Roman" w:hAnsi="Arial" w:cs="Arial"/>
          <w:sz w:val="24"/>
          <w:szCs w:val="24"/>
        </w:rPr>
        <w:t>s</w:t>
      </w:r>
      <w:r w:rsidRPr="0021202C">
        <w:rPr>
          <w:rFonts w:ascii="Arial" w:eastAsia="Times New Roman" w:hAnsi="Arial" w:cs="Arial"/>
          <w:sz w:val="24"/>
          <w:szCs w:val="24"/>
        </w:rPr>
        <w:t xml:space="preserve"> cultura</w:t>
      </w:r>
      <w:r>
        <w:rPr>
          <w:rFonts w:ascii="Arial" w:eastAsia="Times New Roman" w:hAnsi="Arial" w:cs="Arial"/>
          <w:sz w:val="24"/>
          <w:szCs w:val="24"/>
        </w:rPr>
        <w:t>is</w:t>
      </w:r>
      <w:r w:rsidRPr="0021202C">
        <w:rPr>
          <w:rFonts w:ascii="Arial" w:eastAsia="Times New Roman" w:hAnsi="Arial" w:cs="Arial"/>
          <w:sz w:val="24"/>
          <w:szCs w:val="24"/>
        </w:rPr>
        <w:t xml:space="preserve"> contemplado</w:t>
      </w:r>
      <w:r>
        <w:rPr>
          <w:rFonts w:ascii="Arial" w:eastAsia="Times New Roman" w:hAnsi="Arial" w:cs="Arial"/>
          <w:sz w:val="24"/>
          <w:szCs w:val="24"/>
        </w:rPr>
        <w:t>s</w:t>
      </w:r>
      <w:r w:rsidRPr="0021202C">
        <w:rPr>
          <w:rFonts w:ascii="Arial" w:eastAsia="Times New Roman" w:hAnsi="Arial" w:cs="Arial"/>
          <w:sz w:val="24"/>
          <w:szCs w:val="24"/>
        </w:rPr>
        <w:t xml:space="preserve"> ser</w:t>
      </w:r>
      <w:r>
        <w:rPr>
          <w:rFonts w:ascii="Arial" w:eastAsia="Times New Roman" w:hAnsi="Arial" w:cs="Arial"/>
          <w:sz w:val="24"/>
          <w:szCs w:val="24"/>
        </w:rPr>
        <w:t>ão</w:t>
      </w:r>
      <w:r w:rsidRPr="0021202C">
        <w:rPr>
          <w:rFonts w:ascii="Arial" w:eastAsia="Times New Roman" w:hAnsi="Arial" w:cs="Arial"/>
          <w:sz w:val="24"/>
          <w:szCs w:val="24"/>
        </w:rPr>
        <w:t xml:space="preserve"> convocado</w:t>
      </w:r>
      <w:r>
        <w:rPr>
          <w:rFonts w:ascii="Arial" w:eastAsia="Times New Roman" w:hAnsi="Arial" w:cs="Arial"/>
          <w:sz w:val="24"/>
          <w:szCs w:val="24"/>
        </w:rPr>
        <w:t>s</w:t>
      </w:r>
      <w:r w:rsidRPr="0021202C">
        <w:rPr>
          <w:rFonts w:ascii="Arial" w:eastAsia="Times New Roman" w:hAnsi="Arial" w:cs="Arial"/>
          <w:sz w:val="24"/>
          <w:szCs w:val="24"/>
        </w:rPr>
        <w:t xml:space="preserve"> a assinar o Termo de Execução Cultural, conforme Anexo II</w:t>
      </w:r>
      <w:r w:rsidR="0082748B">
        <w:rPr>
          <w:rFonts w:ascii="Arial" w:eastAsia="Times New Roman" w:hAnsi="Arial" w:cs="Arial"/>
          <w:sz w:val="24"/>
          <w:szCs w:val="24"/>
        </w:rPr>
        <w:t xml:space="preserve"> de forma presencial ou eletrônica, no prazo de </w:t>
      </w:r>
      <w:r w:rsidR="0082748B" w:rsidRPr="0082748B">
        <w:rPr>
          <w:rFonts w:ascii="Arial" w:eastAsia="Times New Roman" w:hAnsi="Arial" w:cs="Arial"/>
          <w:b/>
          <w:bCs/>
          <w:sz w:val="24"/>
          <w:szCs w:val="24"/>
        </w:rPr>
        <w:t>5 (cinco)</w:t>
      </w:r>
      <w:r w:rsidR="00614E7A">
        <w:rPr>
          <w:rFonts w:ascii="Arial" w:eastAsia="Times New Roman" w:hAnsi="Arial" w:cs="Arial"/>
          <w:b/>
          <w:bCs/>
          <w:sz w:val="24"/>
          <w:szCs w:val="24"/>
        </w:rPr>
        <w:t xml:space="preserve"> dias</w:t>
      </w:r>
      <w:r w:rsidRPr="0026066C">
        <w:rPr>
          <w:rFonts w:ascii="Arial" w:hAnsi="Arial" w:cs="Arial"/>
          <w:sz w:val="24"/>
          <w:szCs w:val="24"/>
        </w:rPr>
        <w:t>. O prazo para assinatura inicia-se</w:t>
      </w:r>
      <w:r>
        <w:rPr>
          <w:rFonts w:ascii="Arial" w:hAnsi="Arial" w:cs="Arial"/>
          <w:sz w:val="24"/>
          <w:szCs w:val="24"/>
        </w:rPr>
        <w:t xml:space="preserve"> </w:t>
      </w:r>
      <w:r w:rsidRPr="0026066C">
        <w:rPr>
          <w:rFonts w:ascii="Arial" w:hAnsi="Arial" w:cs="Arial"/>
          <w:sz w:val="24"/>
          <w:szCs w:val="24"/>
        </w:rPr>
        <w:t>a partir da notificação recebida,</w:t>
      </w:r>
      <w:r>
        <w:rPr>
          <w:rFonts w:ascii="Arial" w:hAnsi="Arial" w:cs="Arial"/>
          <w:sz w:val="24"/>
          <w:szCs w:val="24"/>
        </w:rPr>
        <w:t xml:space="preserve"> informando que o documento está pronto e agendando data e horário para assinatura</w:t>
      </w:r>
      <w:r w:rsidRPr="0026066C">
        <w:rPr>
          <w:rFonts w:ascii="Arial" w:hAnsi="Arial" w:cs="Arial"/>
          <w:sz w:val="24"/>
          <w:szCs w:val="24"/>
        </w:rPr>
        <w:t>. O não-cumprimento do prazo inabilita o proponente.</w:t>
      </w:r>
    </w:p>
    <w:p w14:paraId="1DEE33AA" w14:textId="77777777" w:rsidR="0021202C" w:rsidRDefault="0021202C" w:rsidP="0021202C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</w:p>
    <w:p w14:paraId="5640D49A" w14:textId="77777777" w:rsidR="0021202C" w:rsidRDefault="0021202C" w:rsidP="0021202C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  <w:r w:rsidRPr="0026066C">
        <w:rPr>
          <w:rFonts w:ascii="Arial" w:hAnsi="Arial" w:cs="Arial"/>
          <w:sz w:val="24"/>
          <w:szCs w:val="24"/>
        </w:rPr>
        <w:t>Em caso de dúvidas ou não recebimento de e-mail para assinatura do Termo, o proponente deverá entrar em contato através</w:t>
      </w:r>
      <w:r>
        <w:rPr>
          <w:rFonts w:ascii="Arial" w:hAnsi="Arial" w:cs="Arial"/>
          <w:sz w:val="24"/>
          <w:szCs w:val="24"/>
        </w:rPr>
        <w:t xml:space="preserve"> </w:t>
      </w:r>
      <w:r w:rsidRPr="0026066C">
        <w:rPr>
          <w:rFonts w:ascii="Arial" w:hAnsi="Arial" w:cs="Arial"/>
          <w:sz w:val="24"/>
          <w:szCs w:val="24"/>
        </w:rPr>
        <w:t xml:space="preserve">do e-mail </w:t>
      </w:r>
      <w:hyperlink r:id="rId4" w:history="1">
        <w:r w:rsidRPr="001F73DB">
          <w:rPr>
            <w:rStyle w:val="Hyperlink"/>
            <w:rFonts w:ascii="Arial" w:hAnsi="Arial" w:cs="Arial"/>
            <w:sz w:val="24"/>
            <w:szCs w:val="24"/>
          </w:rPr>
          <w:t>smec@pmvilamaria.com.br</w:t>
        </w:r>
      </w:hyperlink>
      <w:r>
        <w:rPr>
          <w:rFonts w:ascii="Arial" w:hAnsi="Arial" w:cs="Arial"/>
          <w:sz w:val="24"/>
          <w:szCs w:val="24"/>
        </w:rPr>
        <w:t xml:space="preserve"> ou</w:t>
      </w:r>
      <w:r w:rsidRPr="0026066C">
        <w:rPr>
          <w:rFonts w:ascii="Arial" w:hAnsi="Arial" w:cs="Arial"/>
          <w:sz w:val="24"/>
          <w:szCs w:val="24"/>
        </w:rPr>
        <w:t xml:space="preserve"> do telefone (5</w:t>
      </w:r>
      <w:r>
        <w:rPr>
          <w:rFonts w:ascii="Arial" w:hAnsi="Arial" w:cs="Arial"/>
          <w:sz w:val="24"/>
          <w:szCs w:val="24"/>
        </w:rPr>
        <w:t>4</w:t>
      </w:r>
      <w:r w:rsidRPr="0026066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26066C">
        <w:rPr>
          <w:rFonts w:ascii="Arial" w:hAnsi="Arial" w:cs="Arial"/>
          <w:sz w:val="24"/>
          <w:szCs w:val="24"/>
        </w:rPr>
        <w:t>33</w:t>
      </w:r>
      <w:r>
        <w:rPr>
          <w:rFonts w:ascii="Arial" w:hAnsi="Arial" w:cs="Arial"/>
          <w:sz w:val="24"/>
          <w:szCs w:val="24"/>
        </w:rPr>
        <w:t>59</w:t>
      </w:r>
      <w:r w:rsidRPr="0026066C">
        <w:rPr>
          <w:rFonts w:ascii="Arial" w:hAnsi="Arial" w:cs="Arial"/>
          <w:sz w:val="24"/>
          <w:szCs w:val="24"/>
        </w:rPr>
        <w:t>-1</w:t>
      </w:r>
      <w:r>
        <w:rPr>
          <w:rFonts w:ascii="Arial" w:hAnsi="Arial" w:cs="Arial"/>
          <w:sz w:val="24"/>
          <w:szCs w:val="24"/>
        </w:rPr>
        <w:t>880</w:t>
      </w:r>
      <w:r w:rsidRPr="0026066C">
        <w:rPr>
          <w:rFonts w:ascii="Arial" w:hAnsi="Arial" w:cs="Arial"/>
          <w:sz w:val="24"/>
          <w:szCs w:val="24"/>
        </w:rPr>
        <w:t xml:space="preserve"> para solicitar auxílio.</w:t>
      </w:r>
    </w:p>
    <w:p w14:paraId="55907F1D" w14:textId="77777777" w:rsidR="0021202C" w:rsidRDefault="0021202C" w:rsidP="0021202C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</w:p>
    <w:p w14:paraId="1CD383EC" w14:textId="77777777" w:rsidR="0021202C" w:rsidRDefault="0021202C"/>
    <w:sectPr w:rsidR="002120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2C"/>
    <w:rsid w:val="00022B2F"/>
    <w:rsid w:val="0021202C"/>
    <w:rsid w:val="004E1E97"/>
    <w:rsid w:val="00614E7A"/>
    <w:rsid w:val="0082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45EA"/>
  <w15:chartTrackingRefBased/>
  <w15:docId w15:val="{C16C75F8-07FA-49A4-BC35-310DE845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02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21202C"/>
    <w:pPr>
      <w:overflowPunct w:val="0"/>
      <w:autoSpaceDE w:val="0"/>
      <w:autoSpaceDN w:val="0"/>
      <w:adjustRightInd w:val="0"/>
      <w:spacing w:after="0" w:line="240" w:lineRule="auto"/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21202C"/>
    <w:rPr>
      <w:rFonts w:eastAsiaTheme="minorEastAsia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2120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1202C"/>
    <w:pPr>
      <w:widowControl w:val="0"/>
      <w:autoSpaceDE w:val="0"/>
      <w:autoSpaceDN w:val="0"/>
      <w:spacing w:before="97" w:after="0" w:line="240" w:lineRule="auto"/>
      <w:jc w:val="center"/>
    </w:pPr>
    <w:rPr>
      <w:rFonts w:ascii="Calibri" w:eastAsia="Calibri" w:hAnsi="Calibri" w:cs="Calibri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2120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mec@pmvilamaria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2025-01-21T16:25:00Z</dcterms:created>
  <dcterms:modified xsi:type="dcterms:W3CDTF">2025-01-21T16:25:00Z</dcterms:modified>
</cp:coreProperties>
</file>